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72CE4" w14:textId="77777777" w:rsidR="000D6454" w:rsidRPr="00550260" w:rsidRDefault="000D6454" w:rsidP="000D6454">
      <w:pPr>
        <w:keepNext/>
        <w:suppressAutoHyphens/>
        <w:autoSpaceDN w:val="0"/>
        <w:spacing w:after="0" w:line="240" w:lineRule="auto"/>
        <w:jc w:val="both"/>
        <w:outlineLvl w:val="8"/>
        <w:rPr>
          <w:rFonts w:ascii="Aptos" w:eastAsia="Aptos" w:hAnsi="Aptos" w:cs="Times New Roman"/>
          <w:kern w:val="3"/>
        </w:rPr>
      </w:pPr>
      <w:bookmarkStart w:id="0" w:name="_Hlk159572613"/>
      <w:r w:rsidRPr="00550260">
        <w:rPr>
          <w:rFonts w:ascii="Times New Roman" w:eastAsia="Aptos" w:hAnsi="Times New Roman" w:cs="Times New Roman"/>
          <w:noProof/>
          <w:kern w:val="0"/>
          <w:sz w:val="24"/>
          <w:szCs w:val="24"/>
        </w:rPr>
        <w:drawing>
          <wp:inline distT="0" distB="0" distL="0" distR="0" wp14:anchorId="65E03777" wp14:editId="65BCBD2D">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1A1FBDF" w14:textId="77777777" w:rsidR="000D6454" w:rsidRPr="00550260" w:rsidRDefault="000D6454" w:rsidP="000D645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 xml:space="preserve">Služba za nabavo medicinske opreme, </w:t>
      </w:r>
    </w:p>
    <w:p w14:paraId="4E487A12" w14:textId="77777777" w:rsidR="000D6454" w:rsidRPr="00550260" w:rsidRDefault="000D6454" w:rsidP="000D645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550260">
        <w:rPr>
          <w:rFonts w:ascii="Segoe UI" w:eastAsia="Times New Roman" w:hAnsi="Segoe UI" w:cs="Segoe UI"/>
          <w:b/>
          <w:bCs/>
          <w:kern w:val="0"/>
          <w:lang w:eastAsia="sl-SI"/>
        </w:rPr>
        <w:t>potrošnega materiala  in storitev</w:t>
      </w:r>
    </w:p>
    <w:p w14:paraId="4D7FD922" w14:textId="77777777" w:rsidR="000D6454" w:rsidRPr="00550260" w:rsidRDefault="000D6454" w:rsidP="000D645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550260">
        <w:rPr>
          <w:rFonts w:ascii="Segoe UI" w:eastAsia="Times New Roman" w:hAnsi="Segoe UI" w:cs="Segoe UI"/>
          <w:bCs/>
          <w:kern w:val="0"/>
          <w:lang w:eastAsia="sl-SI"/>
        </w:rPr>
        <w:t>Oblakova ulica 5</w:t>
      </w:r>
    </w:p>
    <w:p w14:paraId="3CB9C9F7" w14:textId="77777777" w:rsidR="000D6454" w:rsidRPr="00550260" w:rsidRDefault="000D6454" w:rsidP="000D6454">
      <w:pPr>
        <w:keepNext/>
        <w:suppressAutoHyphens/>
        <w:autoSpaceDN w:val="0"/>
        <w:spacing w:after="0" w:line="240" w:lineRule="auto"/>
        <w:ind w:firstLine="142"/>
        <w:jc w:val="both"/>
        <w:outlineLvl w:val="5"/>
        <w:rPr>
          <w:rFonts w:ascii="Aptos" w:eastAsia="Aptos" w:hAnsi="Aptos" w:cs="Times New Roman"/>
          <w:kern w:val="3"/>
        </w:rPr>
      </w:pPr>
      <w:r w:rsidRPr="00550260">
        <w:rPr>
          <w:rFonts w:ascii="Segoe UI" w:eastAsia="Times New Roman" w:hAnsi="Segoe UI" w:cs="Segoe UI"/>
          <w:bCs/>
          <w:kern w:val="0"/>
          <w:lang w:eastAsia="sl-SI"/>
        </w:rPr>
        <w:t xml:space="preserve">3000 Celje   </w:t>
      </w:r>
    </w:p>
    <w:p w14:paraId="3E85CFB0" w14:textId="77777777" w:rsidR="000D6454" w:rsidRPr="00550260" w:rsidRDefault="000D6454" w:rsidP="000D645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2E7D6D4D" w14:textId="77777777" w:rsidR="000D6454" w:rsidRPr="00550260" w:rsidRDefault="000D6454" w:rsidP="000D645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CD6FF10" w14:textId="1E098337" w:rsidR="000D6454" w:rsidRPr="00550260" w:rsidRDefault="000D6454" w:rsidP="000D6454">
      <w:p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u w:val="single"/>
        </w:rPr>
        <w:t>Datum:</w:t>
      </w:r>
      <w:r>
        <w:rPr>
          <w:rFonts w:ascii="Garamond" w:eastAsia="Calibri" w:hAnsi="Garamond" w:cs="Times New Roman"/>
          <w:kern w:val="0"/>
          <w:u w:val="single"/>
        </w:rPr>
        <w:t>2</w:t>
      </w:r>
      <w:r>
        <w:rPr>
          <w:rFonts w:ascii="Garamond" w:eastAsia="Calibri" w:hAnsi="Garamond" w:cs="Times New Roman"/>
          <w:kern w:val="0"/>
          <w:u w:val="single"/>
        </w:rPr>
        <w:t>7</w:t>
      </w:r>
      <w:r w:rsidRPr="00550260">
        <w:rPr>
          <w:rFonts w:ascii="Garamond" w:eastAsia="Calibri" w:hAnsi="Garamond" w:cs="Times New Roman"/>
          <w:kern w:val="0"/>
          <w:u w:val="single"/>
        </w:rPr>
        <w:t>.01.2026</w:t>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r>
      <w:r w:rsidRPr="00550260">
        <w:rPr>
          <w:rFonts w:ascii="Garamond" w:eastAsia="Calibri" w:hAnsi="Garamond" w:cs="Times New Roman"/>
          <w:kern w:val="0"/>
          <w:u w:val="single"/>
        </w:rPr>
        <w:tab/>
        <w:t xml:space="preserve">        Postopek: </w:t>
      </w:r>
      <w:r w:rsidRPr="00550260">
        <w:rPr>
          <w:rFonts w:ascii="Garamond" w:eastAsia="Calibri" w:hAnsi="Garamond" w:cs="Times New Roman"/>
          <w:b/>
          <w:bCs/>
          <w:kern w:val="0"/>
          <w:u w:val="single"/>
        </w:rPr>
        <w:t>EN-</w:t>
      </w:r>
      <w:r>
        <w:rPr>
          <w:rFonts w:ascii="Garamond" w:eastAsia="Calibri" w:hAnsi="Garamond" w:cs="Times New Roman"/>
          <w:b/>
          <w:bCs/>
          <w:kern w:val="0"/>
          <w:u w:val="single"/>
        </w:rPr>
        <w:t>3</w:t>
      </w:r>
      <w:r>
        <w:rPr>
          <w:rFonts w:ascii="Garamond" w:eastAsia="Calibri" w:hAnsi="Garamond" w:cs="Times New Roman"/>
          <w:b/>
          <w:bCs/>
          <w:kern w:val="0"/>
          <w:u w:val="single"/>
        </w:rPr>
        <w:t>80</w:t>
      </w:r>
      <w:r w:rsidRPr="00550260">
        <w:rPr>
          <w:rFonts w:ascii="Garamond" w:eastAsia="Calibri" w:hAnsi="Garamond" w:cs="Times New Roman"/>
          <w:b/>
          <w:kern w:val="0"/>
          <w:u w:val="single"/>
        </w:rPr>
        <w:t>-2026-BG/VH</w:t>
      </w:r>
    </w:p>
    <w:p w14:paraId="7F03C55A" w14:textId="77777777" w:rsidR="000D6454" w:rsidRPr="00550260" w:rsidRDefault="000D6454" w:rsidP="000D645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POVABILO K ODDAJI PONUDBE  ZA KURATIVNO VZDRŽEVANJE</w:t>
      </w:r>
    </w:p>
    <w:p w14:paraId="4EB704E8" w14:textId="77777777" w:rsidR="000D6454" w:rsidRPr="00550260" w:rsidRDefault="000D6454" w:rsidP="000D6454">
      <w:pPr>
        <w:suppressAutoHyphens/>
        <w:autoSpaceDN w:val="0"/>
        <w:spacing w:after="0" w:line="240" w:lineRule="auto"/>
        <w:jc w:val="both"/>
        <w:rPr>
          <w:rFonts w:ascii="Garamond" w:eastAsia="Times New Roman" w:hAnsi="Garamond" w:cs="Times New Roman"/>
          <w:b/>
          <w:kern w:val="0"/>
          <w:lang w:eastAsia="sl-SI"/>
        </w:rPr>
      </w:pPr>
    </w:p>
    <w:p w14:paraId="5E4411D2" w14:textId="77777777" w:rsidR="000D6454" w:rsidRPr="00550260" w:rsidRDefault="000D6454" w:rsidP="000D6454">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Naročnik vabi ponudnike, da v skladu z navodili ponudnikom izdelajo ponudbo za:</w:t>
      </w:r>
    </w:p>
    <w:p w14:paraId="746C8173" w14:textId="77777777" w:rsidR="000D6454" w:rsidRPr="00550260" w:rsidRDefault="000D6454" w:rsidP="000D6454">
      <w:pPr>
        <w:suppressAutoHyphens/>
        <w:autoSpaceDN w:val="0"/>
        <w:spacing w:after="0" w:line="240" w:lineRule="auto"/>
        <w:jc w:val="both"/>
        <w:rPr>
          <w:rFonts w:ascii="Garamond" w:eastAsia="Calibri" w:hAnsi="Garamond" w:cs="Times New Roman"/>
          <w:kern w:val="0"/>
        </w:rPr>
      </w:pPr>
    </w:p>
    <w:p w14:paraId="5D1546E2" w14:textId="5C0843D7" w:rsidR="000D6454" w:rsidRDefault="000D6454" w:rsidP="000D645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LETNI PREGLED AVTOMATSKIH SEPARATORJEV IN VARILCEV</w:t>
      </w:r>
    </w:p>
    <w:p w14:paraId="7B4FB111" w14:textId="77777777" w:rsidR="000D6454" w:rsidRDefault="000D6454" w:rsidP="000D6454">
      <w:pPr>
        <w:pStyle w:val="Navadensplet"/>
        <w:rPr>
          <w:rFonts w:ascii="Verdana" w:hAnsi="Verdana"/>
          <w:sz w:val="20"/>
          <w:szCs w:val="20"/>
        </w:rPr>
      </w:pPr>
      <w:r>
        <w:rPr>
          <w:rFonts w:ascii="Verdana" w:hAnsi="Verdana"/>
          <w:sz w:val="20"/>
          <w:szCs w:val="20"/>
        </w:rPr>
        <w:t>1.</w:t>
      </w:r>
    </w:p>
    <w:p w14:paraId="3B48DD0D" w14:textId="77777777" w:rsidR="000D6454" w:rsidRDefault="000D6454" w:rsidP="000D6454">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MACOPHARMA</w:t>
      </w:r>
    </w:p>
    <w:p w14:paraId="75550992" w14:textId="77777777" w:rsidR="000D6454" w:rsidRDefault="000D6454" w:rsidP="000D6454">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MACOPRESS SMART</w:t>
      </w:r>
    </w:p>
    <w:p w14:paraId="5A5D1BAD" w14:textId="77777777" w:rsidR="000D6454" w:rsidRDefault="000D6454" w:rsidP="000D6454">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00532701</w:t>
      </w:r>
    </w:p>
    <w:p w14:paraId="40FB9C95" w14:textId="77777777" w:rsidR="000D6454" w:rsidRDefault="000D6454" w:rsidP="000D645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25622214</w:t>
      </w:r>
    </w:p>
    <w:p w14:paraId="0FB2C6B7" w14:textId="77777777" w:rsidR="000D6454" w:rsidRDefault="000D6454" w:rsidP="000D6454">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2014</w:t>
      </w:r>
    </w:p>
    <w:p w14:paraId="587E1200" w14:textId="77777777" w:rsidR="000D6454" w:rsidRDefault="000D6454" w:rsidP="000D6454">
      <w:pPr>
        <w:pStyle w:val="Navadensplet"/>
        <w:rPr>
          <w:rFonts w:ascii="Verdana" w:hAnsi="Verdana"/>
          <w:sz w:val="20"/>
          <w:szCs w:val="20"/>
        </w:rPr>
      </w:pPr>
    </w:p>
    <w:p w14:paraId="77857AB0" w14:textId="77777777" w:rsidR="000D6454" w:rsidRDefault="000D6454" w:rsidP="000D6454">
      <w:pPr>
        <w:pStyle w:val="Navadensplet"/>
        <w:rPr>
          <w:rFonts w:ascii="Verdana" w:hAnsi="Verdana"/>
          <w:sz w:val="20"/>
          <w:szCs w:val="20"/>
        </w:rPr>
      </w:pPr>
      <w:r>
        <w:rPr>
          <w:rFonts w:ascii="Verdana" w:hAnsi="Verdana"/>
          <w:sz w:val="20"/>
          <w:szCs w:val="20"/>
        </w:rPr>
        <w:t>2.</w:t>
      </w:r>
    </w:p>
    <w:p w14:paraId="56C0B955" w14:textId="77777777" w:rsidR="000D6454" w:rsidRDefault="000D6454" w:rsidP="000D6454">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MACOPHARMA</w:t>
      </w:r>
    </w:p>
    <w:p w14:paraId="3A92D469" w14:textId="77777777" w:rsidR="000D6454" w:rsidRDefault="000D6454" w:rsidP="000D6454">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MACOPRESS SMART</w:t>
      </w:r>
    </w:p>
    <w:p w14:paraId="2DEB9484" w14:textId="77777777" w:rsidR="000D6454" w:rsidRDefault="000D6454" w:rsidP="000D6454">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00547569</w:t>
      </w:r>
    </w:p>
    <w:p w14:paraId="41AD53A9" w14:textId="77777777" w:rsidR="000D6454" w:rsidRDefault="000D6454" w:rsidP="000D645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2574614</w:t>
      </w:r>
    </w:p>
    <w:p w14:paraId="316F4DB7" w14:textId="77777777" w:rsidR="000D6454" w:rsidRDefault="000D6454" w:rsidP="000D6454">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 (2021)</w:t>
      </w:r>
    </w:p>
    <w:p w14:paraId="16053EB9" w14:textId="77777777" w:rsidR="000D6454" w:rsidRDefault="000D6454" w:rsidP="000D6454">
      <w:pPr>
        <w:pStyle w:val="Navadensplet"/>
        <w:rPr>
          <w:rFonts w:ascii="Verdana" w:hAnsi="Verdana"/>
          <w:sz w:val="20"/>
          <w:szCs w:val="20"/>
        </w:rPr>
      </w:pPr>
    </w:p>
    <w:p w14:paraId="6243FF7E" w14:textId="77777777" w:rsidR="000D6454" w:rsidRDefault="000D6454" w:rsidP="000D6454">
      <w:pPr>
        <w:pStyle w:val="Navadensplet"/>
        <w:rPr>
          <w:rFonts w:ascii="Verdana" w:hAnsi="Verdana"/>
          <w:sz w:val="20"/>
          <w:szCs w:val="20"/>
        </w:rPr>
      </w:pPr>
      <w:r>
        <w:rPr>
          <w:rFonts w:ascii="Verdana" w:hAnsi="Verdana"/>
          <w:sz w:val="20"/>
          <w:szCs w:val="20"/>
        </w:rPr>
        <w:t>3.</w:t>
      </w:r>
    </w:p>
    <w:p w14:paraId="65AD7F21" w14:textId="77777777" w:rsidR="000D6454" w:rsidRDefault="000D6454" w:rsidP="000D6454">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MACOPHARMA</w:t>
      </w:r>
    </w:p>
    <w:p w14:paraId="4BF30694" w14:textId="77777777" w:rsidR="000D6454" w:rsidRDefault="000D6454" w:rsidP="000D6454">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MACOPRESS SMART</w:t>
      </w:r>
    </w:p>
    <w:p w14:paraId="455043B1" w14:textId="77777777" w:rsidR="000D6454" w:rsidRDefault="000D6454" w:rsidP="000D6454">
      <w:pPr>
        <w:pStyle w:val="Navadensplet"/>
        <w:rPr>
          <w:rFonts w:ascii="Verdana" w:hAnsi="Verdana"/>
          <w:sz w:val="20"/>
          <w:szCs w:val="20"/>
        </w:rPr>
      </w:pPr>
      <w:r>
        <w:rPr>
          <w:rFonts w:ascii="Verdana" w:hAnsi="Verdana"/>
          <w:color w:val="3598DB"/>
          <w:sz w:val="20"/>
          <w:szCs w:val="20"/>
        </w:rPr>
        <w:t xml:space="preserve">Inventarna številka: </w:t>
      </w:r>
      <w:r>
        <w:rPr>
          <w:rFonts w:ascii="Verdana" w:hAnsi="Verdana"/>
          <w:sz w:val="20"/>
          <w:szCs w:val="20"/>
        </w:rPr>
        <w:t>00547570</w:t>
      </w:r>
    </w:p>
    <w:p w14:paraId="3341B4AB" w14:textId="77777777" w:rsidR="000D6454" w:rsidRDefault="000D6454" w:rsidP="000D645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2574714</w:t>
      </w:r>
    </w:p>
    <w:p w14:paraId="7ABCD604" w14:textId="77777777" w:rsidR="000D6454" w:rsidRDefault="000D6454" w:rsidP="000D6454">
      <w:pPr>
        <w:pStyle w:val="Navadensplet"/>
        <w:rPr>
          <w:rFonts w:ascii="Verdana" w:hAnsi="Verdana"/>
          <w:sz w:val="20"/>
          <w:szCs w:val="20"/>
        </w:rPr>
      </w:pPr>
      <w:r>
        <w:rPr>
          <w:rFonts w:ascii="Verdana" w:hAnsi="Verdana"/>
          <w:color w:val="3598DB"/>
          <w:sz w:val="20"/>
          <w:szCs w:val="20"/>
        </w:rPr>
        <w:lastRenderedPageBreak/>
        <w:t>Leto nabave:</w:t>
      </w:r>
      <w:r>
        <w:rPr>
          <w:rFonts w:ascii="Verdana" w:hAnsi="Verdana"/>
          <w:sz w:val="20"/>
          <w:szCs w:val="20"/>
        </w:rPr>
        <w:t xml:space="preserve"> 2015 (2021)</w:t>
      </w:r>
    </w:p>
    <w:p w14:paraId="396B45C0" w14:textId="77777777" w:rsidR="000D6454" w:rsidRDefault="000D6454" w:rsidP="000D6454">
      <w:pPr>
        <w:pStyle w:val="Navadensplet"/>
        <w:rPr>
          <w:rFonts w:ascii="Verdana" w:hAnsi="Verdana"/>
          <w:sz w:val="20"/>
          <w:szCs w:val="20"/>
        </w:rPr>
      </w:pPr>
    </w:p>
    <w:p w14:paraId="635F989C" w14:textId="77777777" w:rsidR="000D6454" w:rsidRDefault="000D6454" w:rsidP="000D6454">
      <w:pPr>
        <w:pStyle w:val="Navadensplet"/>
        <w:rPr>
          <w:rFonts w:ascii="Verdana" w:hAnsi="Verdana"/>
          <w:sz w:val="20"/>
          <w:szCs w:val="20"/>
        </w:rPr>
      </w:pPr>
      <w:r>
        <w:rPr>
          <w:rFonts w:ascii="Verdana" w:hAnsi="Verdana"/>
          <w:sz w:val="20"/>
          <w:szCs w:val="20"/>
        </w:rPr>
        <w:t>4.</w:t>
      </w:r>
    </w:p>
    <w:p w14:paraId="656E8BE9" w14:textId="77777777" w:rsidR="000D6454" w:rsidRDefault="000D6454" w:rsidP="000D6454">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MACOPHARMA</w:t>
      </w:r>
    </w:p>
    <w:p w14:paraId="5CFA516B" w14:textId="77777777" w:rsidR="000D6454" w:rsidRDefault="000D6454" w:rsidP="000D6454">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MACOPRESS SMART</w:t>
      </w:r>
    </w:p>
    <w:p w14:paraId="0A1265AB" w14:textId="77777777" w:rsidR="000D6454" w:rsidRDefault="000D6454" w:rsidP="000D6454">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00547571</w:t>
      </w:r>
    </w:p>
    <w:p w14:paraId="7ED304E5" w14:textId="77777777" w:rsidR="000D6454" w:rsidRDefault="000D6454" w:rsidP="000D645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2574814</w:t>
      </w:r>
    </w:p>
    <w:p w14:paraId="006FB2BE" w14:textId="77777777" w:rsidR="000D6454" w:rsidRDefault="000D6454" w:rsidP="000D6454">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 (2021)</w:t>
      </w:r>
    </w:p>
    <w:p w14:paraId="5828C5B7" w14:textId="77777777" w:rsidR="000D6454" w:rsidRDefault="000D6454" w:rsidP="000D6454">
      <w:pPr>
        <w:pStyle w:val="Navadensplet"/>
        <w:rPr>
          <w:rFonts w:ascii="Verdana" w:hAnsi="Verdana"/>
          <w:sz w:val="20"/>
          <w:szCs w:val="20"/>
        </w:rPr>
      </w:pPr>
      <w:r>
        <w:rPr>
          <w:rFonts w:ascii="Verdana" w:hAnsi="Verdana"/>
          <w:sz w:val="20"/>
          <w:szCs w:val="20"/>
        </w:rPr>
        <w:t> </w:t>
      </w:r>
    </w:p>
    <w:p w14:paraId="2F35DB25" w14:textId="77777777" w:rsidR="000D6454" w:rsidRDefault="000D6454" w:rsidP="000D6454">
      <w:pPr>
        <w:pStyle w:val="Navadensplet"/>
        <w:rPr>
          <w:rFonts w:ascii="Verdana" w:hAnsi="Verdana"/>
          <w:sz w:val="20"/>
          <w:szCs w:val="20"/>
        </w:rPr>
      </w:pPr>
      <w:r>
        <w:rPr>
          <w:rFonts w:ascii="Verdana" w:hAnsi="Verdana"/>
          <w:sz w:val="20"/>
          <w:szCs w:val="20"/>
        </w:rPr>
        <w:t>5.</w:t>
      </w:r>
    </w:p>
    <w:p w14:paraId="4024DB54" w14:textId="77777777" w:rsidR="000D6454" w:rsidRDefault="000D6454" w:rsidP="000D6454">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MACOSEAL MOBILE </w:t>
      </w:r>
    </w:p>
    <w:p w14:paraId="60FF0AE4" w14:textId="77777777" w:rsidR="000D6454" w:rsidRDefault="000D6454" w:rsidP="000D6454">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00547573</w:t>
      </w:r>
    </w:p>
    <w:p w14:paraId="3351C3D1" w14:textId="77777777" w:rsidR="000D6454" w:rsidRDefault="000D6454" w:rsidP="000D645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3651395</w:t>
      </w:r>
    </w:p>
    <w:p w14:paraId="62D1ED7C" w14:textId="77777777" w:rsidR="000D6454" w:rsidRDefault="000D6454" w:rsidP="000D6454">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2015 </w:t>
      </w:r>
    </w:p>
    <w:p w14:paraId="2A908F9B" w14:textId="77777777" w:rsidR="000D6454" w:rsidRDefault="000D6454" w:rsidP="000D6454">
      <w:pPr>
        <w:pStyle w:val="Navadensplet"/>
        <w:rPr>
          <w:rFonts w:ascii="Verdana" w:hAnsi="Verdana"/>
          <w:sz w:val="20"/>
          <w:szCs w:val="20"/>
        </w:rPr>
      </w:pPr>
      <w:r>
        <w:rPr>
          <w:rFonts w:ascii="Verdana" w:hAnsi="Verdana"/>
          <w:sz w:val="20"/>
          <w:szCs w:val="20"/>
        </w:rPr>
        <w:t> </w:t>
      </w:r>
    </w:p>
    <w:p w14:paraId="06E1F3D2" w14:textId="77777777" w:rsidR="000D6454" w:rsidRDefault="000D6454" w:rsidP="000D6454">
      <w:pPr>
        <w:pStyle w:val="Navadensplet"/>
        <w:rPr>
          <w:rFonts w:ascii="Verdana" w:hAnsi="Verdana"/>
          <w:sz w:val="20"/>
          <w:szCs w:val="20"/>
        </w:rPr>
      </w:pPr>
      <w:r>
        <w:rPr>
          <w:rFonts w:ascii="Verdana" w:hAnsi="Verdana"/>
          <w:sz w:val="20"/>
          <w:szCs w:val="20"/>
        </w:rPr>
        <w:t>6.</w:t>
      </w:r>
    </w:p>
    <w:p w14:paraId="25536FD8" w14:textId="77777777" w:rsidR="000D6454" w:rsidRDefault="000D6454" w:rsidP="000D6454">
      <w:pPr>
        <w:pStyle w:val="Navadensplet"/>
        <w:rPr>
          <w:rFonts w:ascii="Verdana" w:hAnsi="Verdana"/>
          <w:sz w:val="20"/>
          <w:szCs w:val="20"/>
        </w:rPr>
      </w:pPr>
    </w:p>
    <w:p w14:paraId="0CF67FEC" w14:textId="77777777" w:rsidR="000D6454" w:rsidRDefault="000D6454" w:rsidP="000D6454">
      <w:pPr>
        <w:pStyle w:val="Navadensplet"/>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MACOSEAL MOBILE </w:t>
      </w:r>
    </w:p>
    <w:p w14:paraId="67963B07" w14:textId="77777777" w:rsidR="000D6454" w:rsidRDefault="000D6454" w:rsidP="000D6454">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00547574</w:t>
      </w:r>
    </w:p>
    <w:p w14:paraId="09636186" w14:textId="77777777" w:rsidR="000D6454" w:rsidRDefault="000D6454" w:rsidP="000D6454">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3651319</w:t>
      </w:r>
    </w:p>
    <w:p w14:paraId="44A10D53" w14:textId="77777777" w:rsidR="000D6454" w:rsidRDefault="000D6454" w:rsidP="000D6454">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7188F31B" w14:textId="77777777" w:rsidR="000D6454" w:rsidRDefault="000D6454" w:rsidP="000D6454">
      <w:pPr>
        <w:pStyle w:val="Navadensplet"/>
        <w:rPr>
          <w:rFonts w:ascii="Verdana" w:hAnsi="Verdana"/>
          <w:sz w:val="20"/>
          <w:szCs w:val="20"/>
        </w:rPr>
      </w:pPr>
      <w:r>
        <w:rPr>
          <w:rFonts w:ascii="Verdana" w:hAnsi="Verdana"/>
          <w:sz w:val="20"/>
          <w:szCs w:val="20"/>
        </w:rPr>
        <w:t> </w:t>
      </w:r>
    </w:p>
    <w:p w14:paraId="07C9F265" w14:textId="77777777" w:rsidR="000D6454" w:rsidRDefault="000D6454" w:rsidP="000D6454">
      <w:pPr>
        <w:suppressAutoHyphens/>
        <w:autoSpaceDN w:val="0"/>
        <w:spacing w:line="240" w:lineRule="auto"/>
        <w:jc w:val="both"/>
        <w:rPr>
          <w:rFonts w:ascii="Garamond" w:eastAsia="Calibri" w:hAnsi="Garamond" w:cs="Times New Roman"/>
          <w:b/>
          <w:bCs/>
          <w:kern w:val="0"/>
        </w:rPr>
      </w:pPr>
    </w:p>
    <w:p w14:paraId="1C6EF4F9" w14:textId="32D629FB" w:rsidR="000D6454" w:rsidRPr="00550260" w:rsidRDefault="000D6454" w:rsidP="000D6454">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b/>
          <w:bCs/>
          <w:kern w:val="0"/>
        </w:rPr>
        <w:t>Obvezne priloge:</w:t>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67B8C527" w14:textId="77777777" w:rsidR="000D6454" w:rsidRPr="00550260" w:rsidRDefault="000D6454" w:rsidP="000D6454">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1. V letu 2026 veljavna pisna pooblastila proizvajalcev,  s katerim pooblaščajo zgoraj navedeni servis za servisiranje opreme in dobavo rezervnih delov.</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36705B0F" w14:textId="77777777" w:rsidR="000D6454" w:rsidRPr="00550260" w:rsidRDefault="000D6454" w:rsidP="000D6454">
      <w:pPr>
        <w:suppressAutoHyphens/>
        <w:autoSpaceDN w:val="0"/>
        <w:spacing w:after="0" w:line="240" w:lineRule="auto"/>
        <w:jc w:val="both"/>
        <w:rPr>
          <w:rFonts w:ascii="Garamond" w:eastAsia="Calibri" w:hAnsi="Garamond" w:cs="Times New Roman"/>
          <w:kern w:val="0"/>
        </w:rPr>
      </w:pPr>
    </w:p>
    <w:p w14:paraId="0F622BE3" w14:textId="77777777" w:rsidR="000D6454" w:rsidRPr="00550260" w:rsidRDefault="000D6454" w:rsidP="000D6454">
      <w:p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w:t>
      </w:r>
      <w:r w:rsidRPr="00550260">
        <w:rPr>
          <w:rFonts w:ascii="Garamond" w:eastAsia="Calibri" w:hAnsi="Garamond" w:cs="Times New Roman"/>
          <w:kern w:val="0"/>
        </w:rPr>
        <w:lastRenderedPageBreak/>
        <w:t>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kern w:val="0"/>
        </w:rPr>
        <w:tab/>
      </w:r>
    </w:p>
    <w:p w14:paraId="443A6A59" w14:textId="77777777" w:rsidR="000D6454" w:rsidRPr="00550260" w:rsidRDefault="000D6454" w:rsidP="000D6454">
      <w:pPr>
        <w:suppressAutoHyphens/>
        <w:autoSpaceDN w:val="0"/>
        <w:spacing w:line="240" w:lineRule="auto"/>
        <w:jc w:val="both"/>
        <w:rPr>
          <w:rFonts w:ascii="Aptos" w:eastAsia="Aptos" w:hAnsi="Aptos" w:cs="Times New Roman"/>
          <w:kern w:val="3"/>
        </w:rPr>
      </w:pPr>
      <w:r w:rsidRPr="00550260">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550260">
        <w:rPr>
          <w:rFonts w:ascii="Garamond" w:eastAsia="Calibri" w:hAnsi="Garamond" w:cs="Times New Roman"/>
          <w:kern w:val="0"/>
        </w:rPr>
        <w:tab/>
      </w:r>
      <w:r w:rsidRPr="00550260">
        <w:rPr>
          <w:rFonts w:ascii="Garamond" w:eastAsia="Calibri" w:hAnsi="Garamond" w:cs="Times New Roman"/>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r w:rsidRPr="00550260">
        <w:rPr>
          <w:rFonts w:ascii="Garamond" w:eastAsia="Calibri" w:hAnsi="Garamond" w:cs="Times New Roman"/>
          <w:b/>
          <w:bCs/>
          <w:kern w:val="0"/>
        </w:rPr>
        <w:tab/>
      </w:r>
    </w:p>
    <w:p w14:paraId="100EABBB" w14:textId="77777777" w:rsidR="000D6454" w:rsidRPr="00550260" w:rsidRDefault="000D6454" w:rsidP="000D6454">
      <w:pPr>
        <w:suppressAutoHyphens/>
        <w:autoSpaceDN w:val="0"/>
        <w:spacing w:after="0" w:line="240" w:lineRule="auto"/>
        <w:rPr>
          <w:rFonts w:ascii="Garamond" w:eastAsia="Times New Roman" w:hAnsi="Garamond" w:cs="Times New Roman"/>
          <w:b/>
          <w:kern w:val="0"/>
          <w:lang w:eastAsia="sl-SI"/>
        </w:rPr>
      </w:pPr>
    </w:p>
    <w:p w14:paraId="1DDEDEC8" w14:textId="77777777" w:rsidR="000D6454" w:rsidRPr="00550260" w:rsidRDefault="000D6454" w:rsidP="000D6454">
      <w:pPr>
        <w:suppressAutoHyphens/>
        <w:autoSpaceDN w:val="0"/>
        <w:spacing w:after="0" w:line="240" w:lineRule="auto"/>
        <w:rPr>
          <w:rFonts w:ascii="Garamond" w:eastAsia="Times New Roman" w:hAnsi="Garamond" w:cs="Times New Roman"/>
          <w:b/>
          <w:kern w:val="0"/>
          <w:lang w:eastAsia="sl-SI"/>
        </w:rPr>
      </w:pPr>
    </w:p>
    <w:p w14:paraId="0A155AD4" w14:textId="77777777" w:rsidR="000D6454" w:rsidRPr="00550260" w:rsidRDefault="000D6454" w:rsidP="000D6454">
      <w:pPr>
        <w:suppressAutoHyphens/>
        <w:autoSpaceDN w:val="0"/>
        <w:spacing w:after="0" w:line="240" w:lineRule="auto"/>
        <w:rPr>
          <w:rFonts w:ascii="Garamond" w:eastAsia="Times New Roman" w:hAnsi="Garamond" w:cs="Times New Roman"/>
          <w:b/>
          <w:kern w:val="0"/>
          <w:lang w:eastAsia="sl-SI"/>
        </w:rPr>
      </w:pPr>
      <w:r w:rsidRPr="00550260">
        <w:rPr>
          <w:rFonts w:ascii="Garamond" w:eastAsia="Times New Roman" w:hAnsi="Garamond" w:cs="Times New Roman"/>
          <w:b/>
          <w:kern w:val="0"/>
          <w:lang w:eastAsia="sl-SI"/>
        </w:rPr>
        <w:t>Splošne zahteve:</w:t>
      </w:r>
    </w:p>
    <w:p w14:paraId="704A2505" w14:textId="77777777" w:rsidR="000D6454" w:rsidRPr="00550260" w:rsidRDefault="000D6454" w:rsidP="000D6454">
      <w:pPr>
        <w:numPr>
          <w:ilvl w:val="0"/>
          <w:numId w:val="1"/>
        </w:numPr>
        <w:suppressAutoHyphens/>
        <w:autoSpaceDN w:val="0"/>
        <w:spacing w:after="0" w:line="240" w:lineRule="auto"/>
        <w:jc w:val="both"/>
        <w:rPr>
          <w:rFonts w:ascii="Garamond" w:eastAsia="Calibri" w:hAnsi="Garamond" w:cs="Times New Roman"/>
          <w:kern w:val="0"/>
          <w:lang w:eastAsia="zh-CN"/>
        </w:rPr>
      </w:pPr>
      <w:r w:rsidRPr="00550260">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77B1EE2" w14:textId="77777777" w:rsidR="000D6454" w:rsidRPr="00550260" w:rsidRDefault="000D6454" w:rsidP="000D6454">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Cena mora vsebovati vse stroške, popuste, rabate, dostavo, montažo in davek na dodano vrednost.</w:t>
      </w:r>
      <w:r w:rsidRPr="00550260">
        <w:rPr>
          <w:rFonts w:ascii="Garamond" w:eastAsia="Times New Roman" w:hAnsi="Garamond" w:cs="Times New Roman"/>
          <w:bCs/>
          <w:kern w:val="0"/>
          <w:lang w:eastAsia="zh-CN"/>
        </w:rPr>
        <w:t xml:space="preserve"> </w:t>
      </w:r>
    </w:p>
    <w:p w14:paraId="795CBDDB" w14:textId="77777777" w:rsidR="000D6454" w:rsidRPr="00550260" w:rsidRDefault="000D6454" w:rsidP="000D6454">
      <w:pPr>
        <w:numPr>
          <w:ilvl w:val="0"/>
          <w:numId w:val="1"/>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
          <w:kern w:val="0"/>
          <w:lang w:eastAsia="zh-CN"/>
        </w:rPr>
        <w:t>Navedene vrednosti vključujejo</w:t>
      </w:r>
      <w:r w:rsidRPr="00550260">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75EC8120" w14:textId="77777777" w:rsidR="000D6454" w:rsidRPr="00550260" w:rsidRDefault="000D6454" w:rsidP="000D6454">
      <w:pPr>
        <w:numPr>
          <w:ilvl w:val="0"/>
          <w:numId w:val="1"/>
        </w:numPr>
        <w:suppressAutoHyphens/>
        <w:autoSpaceDN w:val="0"/>
        <w:spacing w:after="0" w:line="240" w:lineRule="auto"/>
        <w:rPr>
          <w:rFonts w:ascii="Aptos" w:eastAsia="Aptos" w:hAnsi="Aptos" w:cs="Times New Roman"/>
          <w:kern w:val="3"/>
        </w:rPr>
      </w:pPr>
      <w:r w:rsidRPr="00550260">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D22B186" w14:textId="77777777" w:rsidR="000D6454" w:rsidRPr="00550260" w:rsidRDefault="000D6454" w:rsidP="000D6454">
      <w:pPr>
        <w:numPr>
          <w:ilvl w:val="0"/>
          <w:numId w:val="1"/>
        </w:numPr>
        <w:suppressAutoHyphens/>
        <w:autoSpaceDE w:val="0"/>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7010FC4" w14:textId="77777777" w:rsidR="000D6454" w:rsidRPr="00550260" w:rsidRDefault="000D6454" w:rsidP="000D6454">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rPr>
        <w:t>Naročnik se zavezuje naročeno storitev plačati v roku, kot ga določa veljavna zakonodaja</w:t>
      </w:r>
      <w:r w:rsidRPr="00550260">
        <w:rPr>
          <w:rFonts w:ascii="Garamond" w:eastAsia="Calibri" w:hAnsi="Garamond" w:cs="Times New Roman"/>
          <w:bCs/>
          <w:kern w:val="0"/>
        </w:rPr>
        <w:t xml:space="preserve">. </w:t>
      </w:r>
    </w:p>
    <w:p w14:paraId="4EC67A84" w14:textId="77777777" w:rsidR="000D6454" w:rsidRPr="00550260" w:rsidRDefault="000D6454" w:rsidP="000D6454">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bCs/>
          <w:kern w:val="0"/>
          <w:lang w:eastAsia="sl-SI"/>
        </w:rPr>
        <w:t>Merilo izbora: najnižja vrednost ponudbe v EUR z DDV ob izpolnjevanju tehničnih zahtev naročnika.</w:t>
      </w:r>
    </w:p>
    <w:p w14:paraId="2F56E927" w14:textId="77777777" w:rsidR="000D6454" w:rsidRPr="00550260" w:rsidRDefault="000D6454" w:rsidP="000D6454">
      <w:pPr>
        <w:numPr>
          <w:ilvl w:val="0"/>
          <w:numId w:val="2"/>
        </w:numPr>
        <w:suppressAutoHyphens/>
        <w:autoSpaceDN w:val="0"/>
        <w:spacing w:after="0" w:line="240" w:lineRule="auto"/>
        <w:jc w:val="both"/>
        <w:rPr>
          <w:rFonts w:ascii="Aptos" w:eastAsia="Aptos" w:hAnsi="Aptos" w:cs="Times New Roman"/>
          <w:kern w:val="3"/>
        </w:rPr>
      </w:pPr>
      <w:r w:rsidRPr="00550260">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43B56C9" w14:textId="77777777" w:rsidR="000D6454" w:rsidRPr="00550260" w:rsidRDefault="000D6454" w:rsidP="000D6454">
      <w:pPr>
        <w:suppressAutoHyphens/>
        <w:autoSpaceDN w:val="0"/>
        <w:spacing w:after="0" w:line="240" w:lineRule="auto"/>
        <w:ind w:left="360"/>
        <w:jc w:val="both"/>
        <w:rPr>
          <w:rFonts w:ascii="Garamond" w:eastAsia="Times New Roman" w:hAnsi="Garamond" w:cs="Times New Roman"/>
          <w:kern w:val="0"/>
          <w:lang w:eastAsia="sl-SI"/>
        </w:rPr>
      </w:pPr>
    </w:p>
    <w:p w14:paraId="637D19C9" w14:textId="77777777" w:rsidR="000D6454" w:rsidRPr="00550260" w:rsidRDefault="000D6454" w:rsidP="000D6454">
      <w:pPr>
        <w:suppressAutoHyphens/>
        <w:autoSpaceDN w:val="0"/>
        <w:spacing w:line="240" w:lineRule="auto"/>
        <w:jc w:val="both"/>
        <w:rPr>
          <w:rFonts w:ascii="Aptos" w:eastAsia="Aptos" w:hAnsi="Aptos" w:cs="Times New Roman"/>
          <w:kern w:val="3"/>
        </w:rPr>
      </w:pPr>
      <w:r w:rsidRPr="00550260">
        <w:rPr>
          <w:rFonts w:ascii="Garamond" w:eastAsia="Times New Roman" w:hAnsi="Garamond" w:cs="Times New Roman"/>
          <w:b/>
          <w:bCs/>
          <w:kern w:val="0"/>
          <w:lang w:eastAsia="sl-SI"/>
        </w:rPr>
        <w:t xml:space="preserve">4. </w:t>
      </w:r>
      <w:r w:rsidRPr="00550260">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15319C5"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število opravljenih ur (redne, izredne)</w:t>
      </w:r>
    </w:p>
    <w:p w14:paraId="7C108E07"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naziv aparata</w:t>
      </w:r>
    </w:p>
    <w:p w14:paraId="22259F3A"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inventarna številka opreme oziroma aparata</w:t>
      </w:r>
    </w:p>
    <w:p w14:paraId="185A3124"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serijska številka aparata</w:t>
      </w:r>
    </w:p>
    <w:p w14:paraId="571BE6FA"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 xml:space="preserve">oddelek naročnika (nahajališče aparata) </w:t>
      </w:r>
    </w:p>
    <w:p w14:paraId="6478E7CC"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količina in vrsta vgrajenega materiala oz. rezervnih delov</w:t>
      </w:r>
    </w:p>
    <w:p w14:paraId="0D617B4B"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cena vgrajenega materiala oz. rezervnih delov– velja za popravila, ki niso vključena v »ALL INCLUSIVE« vzdrževanje</w:t>
      </w:r>
    </w:p>
    <w:p w14:paraId="6FC39B39"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dolžino garancijskega obdobja za vgrajene rezervne/nadomestne dele/materiala</w:t>
      </w:r>
    </w:p>
    <w:p w14:paraId="3E26D5A4"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da je aparat brezhiben in varen za uporabo.</w:t>
      </w:r>
    </w:p>
    <w:p w14:paraId="72DEB8D6" w14:textId="77777777" w:rsidR="000D6454" w:rsidRPr="00550260" w:rsidRDefault="000D6454" w:rsidP="000D6454">
      <w:pPr>
        <w:suppressAutoHyphens/>
        <w:autoSpaceDN w:val="0"/>
        <w:spacing w:after="0" w:line="240" w:lineRule="auto"/>
        <w:jc w:val="both"/>
        <w:rPr>
          <w:rFonts w:ascii="Garamond" w:eastAsia="Times New Roman" w:hAnsi="Garamond" w:cs="Times New Roman"/>
          <w:b/>
          <w:bCs/>
          <w:kern w:val="0"/>
          <w:lang w:eastAsia="sl-SI"/>
        </w:rPr>
      </w:pPr>
    </w:p>
    <w:p w14:paraId="6565D5C9" w14:textId="77777777" w:rsidR="000D6454" w:rsidRPr="00550260" w:rsidRDefault="000D6454" w:rsidP="000D6454">
      <w:pPr>
        <w:suppressAutoHyphens/>
        <w:autoSpaceDN w:val="0"/>
        <w:spacing w:after="0" w:line="240" w:lineRule="auto"/>
        <w:jc w:val="both"/>
        <w:rPr>
          <w:rFonts w:ascii="Garamond" w:eastAsia="Times New Roman" w:hAnsi="Garamond" w:cs="Times New Roman"/>
          <w:b/>
          <w:bCs/>
          <w:kern w:val="0"/>
          <w:lang w:eastAsia="sl-SI"/>
        </w:rPr>
      </w:pPr>
      <w:r w:rsidRPr="00550260">
        <w:rPr>
          <w:rFonts w:ascii="Garamond" w:eastAsia="Times New Roman" w:hAnsi="Garamond" w:cs="Times New Roman"/>
          <w:b/>
          <w:bCs/>
          <w:kern w:val="0"/>
          <w:lang w:eastAsia="sl-SI"/>
        </w:rPr>
        <w:t>5. Račun za opravljeno storitev mora vsebovati:</w:t>
      </w:r>
    </w:p>
    <w:p w14:paraId="0EC77D87" w14:textId="77777777" w:rsidR="000D6454" w:rsidRPr="00550260" w:rsidRDefault="000D6454" w:rsidP="000D6454">
      <w:pPr>
        <w:suppressAutoHyphens/>
        <w:autoSpaceDN w:val="0"/>
        <w:spacing w:after="0" w:line="240" w:lineRule="auto"/>
        <w:jc w:val="both"/>
        <w:rPr>
          <w:rFonts w:ascii="Garamond" w:eastAsia="Times New Roman" w:hAnsi="Garamond" w:cs="Times New Roman"/>
          <w:b/>
          <w:bCs/>
          <w:kern w:val="0"/>
          <w:lang w:eastAsia="sl-SI"/>
        </w:rPr>
      </w:pPr>
    </w:p>
    <w:p w14:paraId="1627610A" w14:textId="77777777" w:rsidR="000D6454" w:rsidRPr="00550260" w:rsidRDefault="000D6454" w:rsidP="000D645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naziv opreme</w:t>
      </w:r>
    </w:p>
    <w:p w14:paraId="7FC26A8F" w14:textId="77777777" w:rsidR="000D6454" w:rsidRPr="00550260" w:rsidRDefault="000D6454" w:rsidP="000D645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t>serijska številka</w:t>
      </w:r>
    </w:p>
    <w:p w14:paraId="607EFD6A" w14:textId="77777777" w:rsidR="000D6454" w:rsidRPr="00550260" w:rsidRDefault="000D6454" w:rsidP="000D645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550260">
        <w:rPr>
          <w:rFonts w:ascii="Garamond" w:eastAsia="Calibri" w:hAnsi="Garamond" w:cs="Times New Roman"/>
          <w:kern w:val="0"/>
          <w:lang w:eastAsia="sl-SI"/>
        </w:rPr>
        <w:lastRenderedPageBreak/>
        <w:t>inventarna številka</w:t>
      </w:r>
    </w:p>
    <w:p w14:paraId="02CCA2F4"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številko naročilnice</w:t>
      </w:r>
    </w:p>
    <w:p w14:paraId="7F941D24" w14:textId="77777777" w:rsidR="000D6454" w:rsidRPr="00550260" w:rsidRDefault="000D6454" w:rsidP="000D6454">
      <w:pPr>
        <w:suppressAutoHyphens/>
        <w:autoSpaceDN w:val="0"/>
        <w:spacing w:after="0" w:line="240" w:lineRule="auto"/>
        <w:ind w:left="420"/>
        <w:contextualSpacing/>
        <w:jc w:val="both"/>
        <w:rPr>
          <w:rFonts w:ascii="Garamond" w:eastAsia="Calibri" w:hAnsi="Garamond" w:cs="Times New Roman"/>
          <w:kern w:val="0"/>
        </w:rPr>
      </w:pPr>
    </w:p>
    <w:p w14:paraId="702ED840" w14:textId="77777777" w:rsidR="000D6454" w:rsidRPr="00550260" w:rsidRDefault="000D6454" w:rsidP="000D6454">
      <w:pPr>
        <w:suppressAutoHyphens/>
        <w:autoSpaceDN w:val="0"/>
        <w:spacing w:line="240" w:lineRule="auto"/>
        <w:ind w:left="60"/>
        <w:jc w:val="both"/>
        <w:rPr>
          <w:rFonts w:ascii="Garamond" w:eastAsia="Calibri" w:hAnsi="Garamond" w:cs="Times New Roman"/>
          <w:kern w:val="0"/>
        </w:rPr>
      </w:pPr>
      <w:r w:rsidRPr="00550260">
        <w:rPr>
          <w:rFonts w:ascii="Garamond" w:eastAsia="Calibri" w:hAnsi="Garamond" w:cs="Times New Roman"/>
          <w:kern w:val="0"/>
        </w:rPr>
        <w:t xml:space="preserve">ter kot prilogo </w:t>
      </w:r>
    </w:p>
    <w:p w14:paraId="502B0EDA" w14:textId="77777777" w:rsidR="000D6454" w:rsidRPr="00550260" w:rsidRDefault="000D6454" w:rsidP="000D6454">
      <w:pPr>
        <w:numPr>
          <w:ilvl w:val="0"/>
          <w:numId w:val="3"/>
        </w:numPr>
        <w:suppressAutoHyphens/>
        <w:autoSpaceDN w:val="0"/>
        <w:spacing w:after="0" w:line="240" w:lineRule="auto"/>
        <w:jc w:val="both"/>
        <w:rPr>
          <w:rFonts w:ascii="Garamond" w:eastAsia="Calibri" w:hAnsi="Garamond" w:cs="Times New Roman"/>
          <w:kern w:val="0"/>
        </w:rPr>
      </w:pPr>
      <w:r w:rsidRPr="00550260">
        <w:rPr>
          <w:rFonts w:ascii="Garamond" w:eastAsia="Calibri" w:hAnsi="Garamond" w:cs="Times New Roman"/>
          <w:kern w:val="0"/>
        </w:rPr>
        <w:t>poročilo v obliki delovnega naloga z natančnim opisom izvedenih del.</w:t>
      </w:r>
    </w:p>
    <w:p w14:paraId="1EE5A7ED" w14:textId="77777777" w:rsidR="000D6454" w:rsidRPr="00550260" w:rsidRDefault="000D6454" w:rsidP="000D6454">
      <w:pPr>
        <w:suppressAutoHyphens/>
        <w:autoSpaceDN w:val="0"/>
        <w:spacing w:line="240" w:lineRule="auto"/>
        <w:jc w:val="both"/>
        <w:rPr>
          <w:rFonts w:ascii="Garamond" w:eastAsia="Calibri" w:hAnsi="Garamond" w:cs="Times New Roman"/>
          <w:b/>
          <w:bCs/>
          <w:kern w:val="0"/>
        </w:rPr>
      </w:pPr>
    </w:p>
    <w:p w14:paraId="6B67E3B2" w14:textId="77777777" w:rsidR="000D6454" w:rsidRPr="00550260" w:rsidRDefault="000D6454" w:rsidP="000D6454">
      <w:pPr>
        <w:suppressAutoHyphens/>
        <w:autoSpaceDN w:val="0"/>
        <w:spacing w:after="0" w:line="240" w:lineRule="auto"/>
        <w:jc w:val="both"/>
        <w:rPr>
          <w:rFonts w:ascii="Garamond" w:eastAsia="Calibri" w:hAnsi="Garamond" w:cs="Times New Roman"/>
          <w:b/>
          <w:bCs/>
          <w:kern w:val="0"/>
          <w:lang w:eastAsia="sl-SI"/>
        </w:rPr>
      </w:pPr>
      <w:r w:rsidRPr="00550260">
        <w:rPr>
          <w:rFonts w:ascii="Garamond" w:eastAsia="Calibri" w:hAnsi="Garamond" w:cs="Times New Roman"/>
          <w:b/>
          <w:bCs/>
          <w:kern w:val="0"/>
          <w:lang w:eastAsia="sl-SI"/>
        </w:rPr>
        <w:t xml:space="preserve">Računi, ki ne bodo imeli izkazanega protokola naročila in potrjevanja po tem členu bodo zavrnjena. </w:t>
      </w:r>
    </w:p>
    <w:p w14:paraId="0B971123" w14:textId="77777777" w:rsidR="000D6454" w:rsidRPr="00550260" w:rsidRDefault="000D6454" w:rsidP="000D6454">
      <w:pPr>
        <w:suppressAutoHyphens/>
        <w:autoSpaceDN w:val="0"/>
        <w:spacing w:after="0" w:line="240" w:lineRule="auto"/>
        <w:jc w:val="both"/>
        <w:rPr>
          <w:rFonts w:ascii="Garamond" w:eastAsia="Times New Roman" w:hAnsi="Garamond" w:cs="Times New Roman"/>
          <w:kern w:val="0"/>
          <w:lang w:eastAsia="sl-SI"/>
        </w:rPr>
      </w:pPr>
    </w:p>
    <w:p w14:paraId="3D792DBA" w14:textId="77777777" w:rsidR="000D6454" w:rsidRPr="00550260" w:rsidRDefault="000D6454" w:rsidP="000D6454">
      <w:pPr>
        <w:suppressAutoHyphens/>
        <w:autoSpaceDN w:val="0"/>
        <w:spacing w:after="0" w:line="240" w:lineRule="auto"/>
        <w:jc w:val="both"/>
        <w:rPr>
          <w:rFonts w:ascii="Garamond" w:eastAsia="Times New Roman" w:hAnsi="Garamond" w:cs="Times New Roman"/>
          <w:kern w:val="0"/>
          <w:lang w:eastAsia="sl-SI"/>
        </w:rPr>
      </w:pPr>
      <w:r w:rsidRPr="00550260">
        <w:rPr>
          <w:rFonts w:ascii="Garamond" w:eastAsia="Times New Roman" w:hAnsi="Garamond" w:cs="Times New Roman"/>
          <w:kern w:val="0"/>
          <w:lang w:eastAsia="sl-SI"/>
        </w:rPr>
        <w:t>Kontaktna oseba s strani naročnika:</w:t>
      </w:r>
    </w:p>
    <w:p w14:paraId="6CDC1362" w14:textId="77777777" w:rsidR="000D6454" w:rsidRPr="00550260" w:rsidRDefault="000D6454" w:rsidP="000D6454">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Boštjan Gajšek, tel. št. 030 203 011, elektronska pošta: </w:t>
      </w:r>
      <w:hyperlink r:id="rId6" w:history="1">
        <w:r w:rsidRPr="00550260">
          <w:rPr>
            <w:rFonts w:ascii="Garamond" w:eastAsia="Times New Roman" w:hAnsi="Garamond" w:cs="Times New Roman"/>
            <w:color w:val="0563C1"/>
            <w:kern w:val="0"/>
            <w:u w:val="single"/>
            <w:lang w:eastAsia="sl-SI"/>
          </w:rPr>
          <w:t>bostjan.gajsek@sb-celje.si</w:t>
        </w:r>
      </w:hyperlink>
    </w:p>
    <w:p w14:paraId="51E07622" w14:textId="77777777" w:rsidR="000D6454" w:rsidRPr="00550260" w:rsidRDefault="000D6454" w:rsidP="000D6454">
      <w:pPr>
        <w:numPr>
          <w:ilvl w:val="0"/>
          <w:numId w:val="4"/>
        </w:numPr>
        <w:suppressAutoHyphens/>
        <w:autoSpaceDN w:val="0"/>
        <w:spacing w:after="0" w:line="240" w:lineRule="auto"/>
        <w:contextualSpacing/>
        <w:jc w:val="both"/>
        <w:rPr>
          <w:rFonts w:ascii="Aptos" w:eastAsia="Aptos" w:hAnsi="Aptos" w:cs="Times New Roman"/>
          <w:kern w:val="3"/>
        </w:rPr>
      </w:pPr>
      <w:r w:rsidRPr="00550260">
        <w:rPr>
          <w:rFonts w:ascii="Garamond" w:eastAsia="Times New Roman" w:hAnsi="Garamond" w:cs="Times New Roman"/>
          <w:kern w:val="0"/>
          <w:lang w:eastAsia="sl-SI"/>
        </w:rPr>
        <w:t xml:space="preserve">Matej Vidmar, tel. št. 030 464 787, elektronska pošta </w:t>
      </w:r>
      <w:hyperlink r:id="rId7" w:history="1">
        <w:r w:rsidRPr="00550260">
          <w:rPr>
            <w:rFonts w:ascii="Garamond" w:eastAsia="Times New Roman" w:hAnsi="Garamond" w:cs="Times New Roman"/>
            <w:color w:val="0563C1"/>
            <w:kern w:val="0"/>
            <w:u w:val="single"/>
            <w:lang w:eastAsia="sl-SI"/>
          </w:rPr>
          <w:t>matej.vidmar@sb-celje.si</w:t>
        </w:r>
      </w:hyperlink>
    </w:p>
    <w:p w14:paraId="2B20E6F8" w14:textId="77777777" w:rsidR="000D6454" w:rsidRPr="00550260" w:rsidRDefault="000D6454" w:rsidP="000D6454">
      <w:pPr>
        <w:suppressAutoHyphens/>
        <w:autoSpaceDN w:val="0"/>
        <w:spacing w:after="0" w:line="240" w:lineRule="auto"/>
        <w:jc w:val="both"/>
        <w:rPr>
          <w:rFonts w:ascii="Garamond" w:eastAsia="Times New Roman" w:hAnsi="Garamond" w:cs="Times New Roman"/>
          <w:kern w:val="0"/>
          <w:lang w:eastAsia="sl-SI"/>
        </w:rPr>
      </w:pPr>
    </w:p>
    <w:p w14:paraId="28499229" w14:textId="6ECCE247" w:rsidR="000D6454" w:rsidRPr="00550260" w:rsidRDefault="000D6454" w:rsidP="000D645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550260">
        <w:rPr>
          <w:rFonts w:ascii="Garamond" w:eastAsia="Times New Roman" w:hAnsi="Garamond" w:cs="Times New Roman"/>
          <w:kern w:val="0"/>
          <w:lang w:eastAsia="sl-SI"/>
        </w:rPr>
        <w:t xml:space="preserve">Ponudbe pošljite na naslov elektronske pošte </w:t>
      </w:r>
      <w:hyperlink r:id="rId8" w:history="1">
        <w:r w:rsidRPr="00550260">
          <w:rPr>
            <w:rFonts w:ascii="Garamond" w:eastAsia="Times New Roman" w:hAnsi="Garamond" w:cs="Times New Roman"/>
            <w:color w:val="0000FF"/>
            <w:kern w:val="0"/>
            <w:u w:val="single"/>
            <w:lang w:eastAsia="sl-SI"/>
          </w:rPr>
          <w:t>nabava1@sb-celje.si</w:t>
        </w:r>
      </w:hyperlink>
      <w:r w:rsidRPr="00550260">
        <w:rPr>
          <w:rFonts w:ascii="Garamond" w:eastAsia="Times New Roman" w:hAnsi="Garamond" w:cs="Times New Roman"/>
          <w:kern w:val="0"/>
          <w:lang w:eastAsia="sl-SI"/>
        </w:rPr>
        <w:t xml:space="preserve"> </w:t>
      </w:r>
      <w:r w:rsidRPr="00550260">
        <w:rPr>
          <w:rFonts w:ascii="Garamond" w:eastAsia="Times New Roman" w:hAnsi="Garamond" w:cs="Times New Roman"/>
          <w:bCs/>
          <w:kern w:val="0"/>
          <w:lang w:eastAsia="sl-SI"/>
        </w:rPr>
        <w:t>z oznako</w:t>
      </w:r>
      <w:r w:rsidRPr="00550260">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3</w:t>
      </w:r>
      <w:r>
        <w:rPr>
          <w:rFonts w:ascii="Garamond" w:eastAsia="Times New Roman" w:hAnsi="Garamond" w:cs="Times New Roman"/>
          <w:b/>
          <w:kern w:val="0"/>
          <w:lang w:eastAsia="sl-SI"/>
        </w:rPr>
        <w:t>80</w:t>
      </w:r>
      <w:r w:rsidRPr="00550260">
        <w:rPr>
          <w:rFonts w:ascii="Garamond" w:eastAsia="Times New Roman" w:hAnsi="Garamond" w:cs="Times New Roman"/>
          <w:b/>
          <w:kern w:val="0"/>
          <w:lang w:eastAsia="sl-SI"/>
        </w:rPr>
        <w:t xml:space="preserve">_2026 </w:t>
      </w:r>
      <w:r>
        <w:rPr>
          <w:rFonts w:ascii="Garamond" w:eastAsia="Times New Roman" w:hAnsi="Garamond" w:cs="Times New Roman"/>
          <w:b/>
          <w:kern w:val="0"/>
          <w:lang w:eastAsia="sl-SI"/>
        </w:rPr>
        <w:t>LETNI PREGLED AVTOMATSKIH SEPARATORJEV IN VARILCEV oddaja</w:t>
      </w:r>
      <w:r w:rsidRPr="00550260">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30</w:t>
      </w:r>
      <w:r w:rsidRPr="00550260">
        <w:rPr>
          <w:rFonts w:ascii="Garamond" w:eastAsia="Times New Roman" w:hAnsi="Garamond" w:cs="Times New Roman"/>
          <w:bCs/>
          <w:kern w:val="0"/>
          <w:lang w:eastAsia="sl-SI"/>
        </w:rPr>
        <w:t>.01.2026 do 12. ure.</w:t>
      </w:r>
    </w:p>
    <w:p w14:paraId="2978EF1C" w14:textId="77777777" w:rsidR="000D6454" w:rsidRPr="00550260" w:rsidRDefault="000D6454" w:rsidP="000D6454">
      <w:pPr>
        <w:suppressAutoHyphens/>
        <w:autoSpaceDN w:val="0"/>
        <w:spacing w:after="0" w:line="240" w:lineRule="auto"/>
        <w:rPr>
          <w:rFonts w:ascii="Garamond" w:eastAsia="Times New Roman" w:hAnsi="Garamond" w:cs="Times New Roman"/>
          <w:kern w:val="0"/>
          <w:lang w:eastAsia="sl-SI"/>
        </w:rPr>
      </w:pPr>
    </w:p>
    <w:bookmarkEnd w:id="0"/>
    <w:p w14:paraId="1F79D233" w14:textId="77777777" w:rsidR="000D6454" w:rsidRPr="00550260" w:rsidRDefault="000D6454" w:rsidP="000D6454">
      <w:pPr>
        <w:suppressAutoHyphens/>
        <w:autoSpaceDN w:val="0"/>
        <w:spacing w:after="0" w:line="240" w:lineRule="auto"/>
        <w:rPr>
          <w:rFonts w:ascii="Garamond" w:eastAsia="Times New Roman" w:hAnsi="Garamond" w:cs="Times New Roman"/>
          <w:kern w:val="0"/>
          <w:lang w:eastAsia="sl-SI"/>
        </w:rPr>
      </w:pPr>
    </w:p>
    <w:p w14:paraId="1F81BDE1" w14:textId="77777777" w:rsidR="000D6454" w:rsidRPr="00550260" w:rsidRDefault="000D6454" w:rsidP="000D6454">
      <w:pPr>
        <w:suppressAutoHyphens/>
        <w:autoSpaceDN w:val="0"/>
        <w:spacing w:after="0" w:line="240" w:lineRule="auto"/>
        <w:rPr>
          <w:rFonts w:ascii="Garamond" w:eastAsia="Times New Roman" w:hAnsi="Garamond" w:cs="Times New Roman"/>
          <w:kern w:val="0"/>
          <w:lang w:eastAsia="sl-SI"/>
        </w:rPr>
      </w:pPr>
      <w:r w:rsidRPr="00550260">
        <w:rPr>
          <w:rFonts w:ascii="Garamond" w:eastAsia="Times New Roman" w:hAnsi="Garamond" w:cs="Times New Roman"/>
          <w:kern w:val="0"/>
          <w:lang w:eastAsia="sl-SI"/>
        </w:rPr>
        <w:t>Pripravil:</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Vodja Nabavne službe:</w:t>
      </w:r>
    </w:p>
    <w:p w14:paraId="4F5E21ED" w14:textId="77777777" w:rsidR="000D6454" w:rsidRPr="00550260" w:rsidRDefault="000D6454" w:rsidP="000D645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550260">
        <w:rPr>
          <w:rFonts w:ascii="Garamond" w:eastAsia="Times New Roman" w:hAnsi="Garamond" w:cs="Times New Roman"/>
          <w:kern w:val="0"/>
          <w:lang w:eastAsia="sl-SI"/>
        </w:rPr>
        <w:t xml:space="preserve">, </w:t>
      </w:r>
      <w:proofErr w:type="spellStart"/>
      <w:r w:rsidRPr="00550260">
        <w:rPr>
          <w:rFonts w:ascii="Garamond" w:eastAsia="Times New Roman" w:hAnsi="Garamond" w:cs="Times New Roman"/>
          <w:kern w:val="0"/>
          <w:lang w:eastAsia="sl-SI"/>
        </w:rPr>
        <w:t>dipl.ekon</w:t>
      </w:r>
      <w:proofErr w:type="spellEnd"/>
      <w:r w:rsidRPr="00550260">
        <w:rPr>
          <w:rFonts w:ascii="Garamond" w:eastAsia="Times New Roman" w:hAnsi="Garamond" w:cs="Times New Roman"/>
          <w:kern w:val="0"/>
          <w:lang w:eastAsia="sl-SI"/>
        </w:rPr>
        <w:t>.</w:t>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r>
      <w:r w:rsidRPr="00550260">
        <w:rPr>
          <w:rFonts w:ascii="Garamond" w:eastAsia="Times New Roman" w:hAnsi="Garamond" w:cs="Times New Roman"/>
          <w:kern w:val="0"/>
          <w:lang w:eastAsia="sl-SI"/>
        </w:rPr>
        <w:tab/>
        <w:t xml:space="preserve">                              Vanja Herman, </w:t>
      </w:r>
      <w:proofErr w:type="spellStart"/>
      <w:r w:rsidRPr="00550260">
        <w:rPr>
          <w:rFonts w:ascii="Garamond" w:eastAsia="Times New Roman" w:hAnsi="Garamond" w:cs="Times New Roman"/>
          <w:kern w:val="0"/>
          <w:lang w:eastAsia="sl-SI"/>
        </w:rPr>
        <w:t>mag.manag</w:t>
      </w:r>
      <w:proofErr w:type="spellEnd"/>
      <w:r w:rsidRPr="00550260">
        <w:rPr>
          <w:rFonts w:ascii="Garamond" w:eastAsia="Times New Roman" w:hAnsi="Garamond" w:cs="Times New Roman"/>
          <w:kern w:val="0"/>
          <w:lang w:eastAsia="sl-SI"/>
        </w:rPr>
        <w:t>.</w:t>
      </w:r>
    </w:p>
    <w:p w14:paraId="69485BFC" w14:textId="77777777" w:rsidR="000D6454" w:rsidRPr="00550260" w:rsidRDefault="000D6454" w:rsidP="000D6454">
      <w:pPr>
        <w:suppressAutoHyphens/>
        <w:autoSpaceDN w:val="0"/>
        <w:spacing w:line="254" w:lineRule="auto"/>
        <w:rPr>
          <w:rFonts w:ascii="Aptos" w:eastAsia="Aptos" w:hAnsi="Aptos" w:cs="Times New Roman"/>
          <w:kern w:val="3"/>
        </w:rPr>
      </w:pPr>
    </w:p>
    <w:p w14:paraId="17FDB90D" w14:textId="77777777" w:rsidR="000D6454" w:rsidRPr="00550260" w:rsidRDefault="000D6454" w:rsidP="000D6454">
      <w:pPr>
        <w:suppressAutoHyphens/>
        <w:autoSpaceDN w:val="0"/>
        <w:spacing w:line="254" w:lineRule="auto"/>
        <w:rPr>
          <w:rFonts w:ascii="Aptos" w:eastAsia="Aptos" w:hAnsi="Aptos" w:cs="Times New Roman"/>
          <w:kern w:val="3"/>
        </w:rPr>
      </w:pPr>
    </w:p>
    <w:p w14:paraId="7BB0EDC7" w14:textId="77777777" w:rsidR="000D6454" w:rsidRPr="00550260" w:rsidRDefault="000D6454" w:rsidP="000D6454">
      <w:pPr>
        <w:suppressAutoHyphens/>
        <w:autoSpaceDN w:val="0"/>
        <w:spacing w:line="254" w:lineRule="auto"/>
        <w:rPr>
          <w:rFonts w:ascii="Aptos" w:eastAsia="Aptos" w:hAnsi="Aptos" w:cs="Times New Roman"/>
          <w:kern w:val="3"/>
        </w:rPr>
      </w:pPr>
    </w:p>
    <w:p w14:paraId="4D9EE520" w14:textId="77777777" w:rsidR="000D6454" w:rsidRPr="00550260" w:rsidRDefault="000D6454" w:rsidP="000D6454">
      <w:pPr>
        <w:suppressAutoHyphens/>
        <w:autoSpaceDN w:val="0"/>
        <w:spacing w:line="256" w:lineRule="auto"/>
        <w:rPr>
          <w:rFonts w:ascii="Aptos" w:eastAsia="Aptos" w:hAnsi="Aptos" w:cs="Times New Roman"/>
          <w:kern w:val="3"/>
        </w:rPr>
      </w:pPr>
    </w:p>
    <w:p w14:paraId="63C8E3F3" w14:textId="77777777" w:rsidR="000D6454" w:rsidRPr="00550260" w:rsidRDefault="000D6454" w:rsidP="000D6454">
      <w:pPr>
        <w:suppressAutoHyphens/>
        <w:autoSpaceDN w:val="0"/>
        <w:spacing w:line="256" w:lineRule="auto"/>
        <w:rPr>
          <w:rFonts w:ascii="Aptos" w:eastAsia="Aptos" w:hAnsi="Aptos" w:cs="Times New Roman"/>
          <w:kern w:val="3"/>
        </w:rPr>
      </w:pPr>
    </w:p>
    <w:p w14:paraId="2CDDCDA0" w14:textId="77777777" w:rsidR="000D6454" w:rsidRPr="00550260" w:rsidRDefault="000D6454" w:rsidP="000D6454"/>
    <w:p w14:paraId="54263FA0" w14:textId="77777777" w:rsidR="000D6454" w:rsidRPr="00550260" w:rsidRDefault="000D6454" w:rsidP="000D6454"/>
    <w:p w14:paraId="5A63C86C" w14:textId="77777777" w:rsidR="000D6454" w:rsidRPr="00550260" w:rsidRDefault="000D6454" w:rsidP="000D6454"/>
    <w:p w14:paraId="410CB545" w14:textId="77777777" w:rsidR="000D6454" w:rsidRPr="00550260" w:rsidRDefault="000D6454" w:rsidP="000D6454"/>
    <w:p w14:paraId="1F92F056" w14:textId="77777777" w:rsidR="000D6454" w:rsidRPr="00550260" w:rsidRDefault="000D6454" w:rsidP="000D6454"/>
    <w:p w14:paraId="631AC5AB" w14:textId="77777777" w:rsidR="000D6454" w:rsidRPr="00550260" w:rsidRDefault="000D6454" w:rsidP="000D6454"/>
    <w:p w14:paraId="151E1454" w14:textId="77777777" w:rsidR="000D6454" w:rsidRPr="00550260" w:rsidRDefault="000D6454" w:rsidP="000D6454"/>
    <w:p w14:paraId="3DFEA0E0" w14:textId="77777777" w:rsidR="000D6454" w:rsidRPr="00550260" w:rsidRDefault="000D6454" w:rsidP="000D6454"/>
    <w:p w14:paraId="6C6E7A5A" w14:textId="77777777" w:rsidR="000D6454" w:rsidRPr="00550260" w:rsidRDefault="000D6454" w:rsidP="000D6454"/>
    <w:p w14:paraId="6558CBC0" w14:textId="77777777" w:rsidR="000D6454" w:rsidRDefault="000D6454" w:rsidP="000D6454"/>
    <w:p w14:paraId="1A8D64BC" w14:textId="77777777" w:rsidR="000D6454" w:rsidRDefault="000D6454" w:rsidP="000D6454"/>
    <w:p w14:paraId="3D5E4DEC" w14:textId="77777777" w:rsidR="000D6454" w:rsidRDefault="000D6454" w:rsidP="000D6454"/>
    <w:p w14:paraId="38BA3D3D" w14:textId="77777777" w:rsidR="0017214A" w:rsidRDefault="0017214A"/>
    <w:sectPr w:rsidR="0017214A" w:rsidSect="000D6454">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81A9" w14:textId="77777777" w:rsidR="000D6454" w:rsidRDefault="000D6454">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2D3EEC7D" w14:textId="77777777" w:rsidR="000D6454" w:rsidRDefault="000D6454">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454"/>
    <w:rsid w:val="000D6454"/>
    <w:rsid w:val="0017214A"/>
    <w:rsid w:val="0024459D"/>
    <w:rsid w:val="002E762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ED140"/>
  <w15:chartTrackingRefBased/>
  <w15:docId w15:val="{2646730A-E00E-4F26-841E-0E4FCA0FB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6454"/>
  </w:style>
  <w:style w:type="paragraph" w:styleId="Naslov1">
    <w:name w:val="heading 1"/>
    <w:basedOn w:val="Navaden"/>
    <w:next w:val="Navaden"/>
    <w:link w:val="Naslov1Znak"/>
    <w:uiPriority w:val="9"/>
    <w:qFormat/>
    <w:rsid w:val="000D64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D64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D645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D645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D645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D645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D645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D645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D645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D645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D645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D645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D645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D645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D645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D645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D645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D6454"/>
    <w:rPr>
      <w:rFonts w:eastAsiaTheme="majorEastAsia" w:cstheme="majorBidi"/>
      <w:color w:val="272727" w:themeColor="text1" w:themeTint="D8"/>
    </w:rPr>
  </w:style>
  <w:style w:type="paragraph" w:styleId="Naslov">
    <w:name w:val="Title"/>
    <w:basedOn w:val="Navaden"/>
    <w:next w:val="Navaden"/>
    <w:link w:val="NaslovZnak"/>
    <w:uiPriority w:val="10"/>
    <w:qFormat/>
    <w:rsid w:val="000D64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D645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D645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D645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D6454"/>
    <w:pPr>
      <w:spacing w:before="160"/>
      <w:jc w:val="center"/>
    </w:pPr>
    <w:rPr>
      <w:i/>
      <w:iCs/>
      <w:color w:val="404040" w:themeColor="text1" w:themeTint="BF"/>
    </w:rPr>
  </w:style>
  <w:style w:type="character" w:customStyle="1" w:styleId="CitatZnak">
    <w:name w:val="Citat Znak"/>
    <w:basedOn w:val="Privzetapisavaodstavka"/>
    <w:link w:val="Citat"/>
    <w:uiPriority w:val="29"/>
    <w:rsid w:val="000D6454"/>
    <w:rPr>
      <w:i/>
      <w:iCs/>
      <w:color w:val="404040" w:themeColor="text1" w:themeTint="BF"/>
    </w:rPr>
  </w:style>
  <w:style w:type="paragraph" w:styleId="Odstavekseznama">
    <w:name w:val="List Paragraph"/>
    <w:basedOn w:val="Navaden"/>
    <w:uiPriority w:val="34"/>
    <w:qFormat/>
    <w:rsid w:val="000D6454"/>
    <w:pPr>
      <w:ind w:left="720"/>
      <w:contextualSpacing/>
    </w:pPr>
  </w:style>
  <w:style w:type="character" w:styleId="Intenzivenpoudarek">
    <w:name w:val="Intense Emphasis"/>
    <w:basedOn w:val="Privzetapisavaodstavka"/>
    <w:uiPriority w:val="21"/>
    <w:qFormat/>
    <w:rsid w:val="000D6454"/>
    <w:rPr>
      <w:i/>
      <w:iCs/>
      <w:color w:val="0F4761" w:themeColor="accent1" w:themeShade="BF"/>
    </w:rPr>
  </w:style>
  <w:style w:type="paragraph" w:styleId="Intenzivencitat">
    <w:name w:val="Intense Quote"/>
    <w:basedOn w:val="Navaden"/>
    <w:next w:val="Navaden"/>
    <w:link w:val="IntenzivencitatZnak"/>
    <w:uiPriority w:val="30"/>
    <w:qFormat/>
    <w:rsid w:val="000D64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D6454"/>
    <w:rPr>
      <w:i/>
      <w:iCs/>
      <w:color w:val="0F4761" w:themeColor="accent1" w:themeShade="BF"/>
    </w:rPr>
  </w:style>
  <w:style w:type="character" w:styleId="Intenzivensklic">
    <w:name w:val="Intense Reference"/>
    <w:basedOn w:val="Privzetapisavaodstavka"/>
    <w:uiPriority w:val="32"/>
    <w:qFormat/>
    <w:rsid w:val="000D6454"/>
    <w:rPr>
      <w:b/>
      <w:bCs/>
      <w:smallCaps/>
      <w:color w:val="0F4761" w:themeColor="accent1" w:themeShade="BF"/>
      <w:spacing w:val="5"/>
    </w:rPr>
  </w:style>
  <w:style w:type="paragraph" w:styleId="Noga">
    <w:name w:val="footer"/>
    <w:basedOn w:val="Navaden"/>
    <w:link w:val="NogaZnak"/>
    <w:uiPriority w:val="99"/>
    <w:semiHidden/>
    <w:unhideWhenUsed/>
    <w:rsid w:val="000D6454"/>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0D6454"/>
  </w:style>
  <w:style w:type="paragraph" w:styleId="Navadensplet">
    <w:name w:val="Normal (Web)"/>
    <w:basedOn w:val="Navaden"/>
    <w:uiPriority w:val="99"/>
    <w:semiHidden/>
    <w:unhideWhenUsed/>
    <w:rsid w:val="000D645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840</Words>
  <Characters>4790</Characters>
  <Application>Microsoft Office Word</Application>
  <DocSecurity>0</DocSecurity>
  <Lines>39</Lines>
  <Paragraphs>11</Paragraphs>
  <ScaleCrop>false</ScaleCrop>
  <Company>SBC</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2026-01-27T06:48:00Z</dcterms:created>
  <dcterms:modified xsi:type="dcterms:W3CDTF">2026-01-27T06:51:00Z</dcterms:modified>
</cp:coreProperties>
</file>